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08AB" w14:textId="4A451248" w:rsidR="001C62FE" w:rsidRDefault="008C2546" w:rsidP="002004D2">
      <w:pPr>
        <w:pStyle w:val="NoSpacing"/>
        <w:rPr>
          <w:b/>
        </w:rPr>
      </w:pPr>
      <w:r>
        <w:rPr>
          <w:b/>
        </w:rPr>
        <w:t xml:space="preserve">4.3 </w:t>
      </w:r>
      <w:r w:rsidR="00350DC4">
        <w:rPr>
          <w:b/>
        </w:rPr>
        <w:t xml:space="preserve">HW </w:t>
      </w:r>
      <w:bookmarkStart w:id="0" w:name="_GoBack"/>
      <w:bookmarkEnd w:id="0"/>
      <w:r w:rsidR="002004D2">
        <w:rPr>
          <w:b/>
        </w:rPr>
        <w:t>Congruent Versus Similar Triangles</w:t>
      </w:r>
      <w:r w:rsidR="002004D2">
        <w:rPr>
          <w:b/>
        </w:rPr>
        <w:tab/>
      </w:r>
      <w:r w:rsidR="002004D2">
        <w:rPr>
          <w:b/>
        </w:rPr>
        <w:tab/>
      </w:r>
      <w:r w:rsidR="002004D2">
        <w:rPr>
          <w:b/>
        </w:rPr>
        <w:tab/>
      </w:r>
      <w:r w:rsidR="002004D2">
        <w:rPr>
          <w:b/>
        </w:rPr>
        <w:tab/>
      </w:r>
      <w:r w:rsidR="002004D2">
        <w:rPr>
          <w:b/>
        </w:rPr>
        <w:tab/>
      </w:r>
      <w:r w:rsidR="002004D2">
        <w:rPr>
          <w:b/>
        </w:rPr>
        <w:tab/>
      </w:r>
      <w:r w:rsidR="002004D2">
        <w:rPr>
          <w:b/>
        </w:rPr>
        <w:tab/>
      </w:r>
      <w:r w:rsidR="002004D2">
        <w:rPr>
          <w:b/>
        </w:rPr>
        <w:tab/>
        <w:t>Geometry</w:t>
      </w:r>
    </w:p>
    <w:p w14:paraId="70CC3560" w14:textId="77777777" w:rsidR="002004D2" w:rsidRDefault="00350DC4" w:rsidP="002004D2">
      <w:pPr>
        <w:pStyle w:val="NoSpacing"/>
        <w:rPr>
          <w:b/>
        </w:rPr>
      </w:pPr>
      <w:r>
        <w:rPr>
          <w:rFonts w:cs="Arial Unicode MS"/>
          <w:sz w:val="24"/>
          <w:szCs w:val="24"/>
        </w:rPr>
        <w:pict w14:anchorId="323AA1B6">
          <v:rect id="_x0000_i1025" style="width:511.2pt;height:3pt" o:hralign="center" o:hrstd="t" o:hrnoshade="t" o:hr="t" fillcolor="black" stroked="f"/>
        </w:pict>
      </w:r>
    </w:p>
    <w:p w14:paraId="652898FC" w14:textId="77777777" w:rsidR="002004D2" w:rsidRDefault="002004D2" w:rsidP="002004D2">
      <w:pPr>
        <w:pStyle w:val="NoSpacing"/>
        <w:rPr>
          <w:b/>
        </w:rPr>
      </w:pPr>
      <w:r>
        <w:rPr>
          <w:b/>
        </w:rPr>
        <w:t>Directions: Find the information given each set of figures.</w:t>
      </w:r>
    </w:p>
    <w:p w14:paraId="6181F827" w14:textId="77777777" w:rsidR="002004D2" w:rsidRDefault="002004D2" w:rsidP="002004D2">
      <w:pPr>
        <w:pStyle w:val="NoSpacing"/>
        <w:rPr>
          <w:b/>
        </w:rPr>
      </w:pPr>
    </w:p>
    <w:p w14:paraId="5219CCA1" w14:textId="77777777" w:rsidR="002004D2" w:rsidRDefault="00606F59" w:rsidP="002004D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5A8475" wp14:editId="41983EF7">
            <wp:simplePos x="0" y="0"/>
            <wp:positionH relativeFrom="column">
              <wp:posOffset>3701415</wp:posOffset>
            </wp:positionH>
            <wp:positionV relativeFrom="paragraph">
              <wp:posOffset>102235</wp:posOffset>
            </wp:positionV>
            <wp:extent cx="2937503" cy="1231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03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D2">
        <w:t>1)  ∆ABC ~ ∆DEF</w:t>
      </w:r>
      <w:r w:rsidR="002004D2">
        <w:tab/>
      </w:r>
      <w:r w:rsidR="002004D2">
        <w:tab/>
      </w:r>
      <w:r w:rsidR="002004D2">
        <w:tab/>
      </w:r>
      <w:r w:rsidR="002004D2">
        <w:tab/>
      </w:r>
      <w:r w:rsidR="002004D2">
        <w:tab/>
      </w:r>
      <w:r w:rsidR="002004D2">
        <w:tab/>
        <w:t>2</w:t>
      </w:r>
      <w:proofErr w:type="gramStart"/>
      <w:r w:rsidR="002004D2">
        <w:t>)  ∆</w:t>
      </w:r>
      <w:proofErr w:type="gramEnd"/>
      <w:r w:rsidR="002004D2">
        <w:t xml:space="preserve">GHI </w:t>
      </w:r>
      <m:oMath>
        <m:r>
          <w:rPr>
            <w:rFonts w:ascii="Cambria Math" w:hAnsi="Cambria Math"/>
          </w:rPr>
          <m:t>≅</m:t>
        </m:r>
      </m:oMath>
      <w:r w:rsidR="002004D2">
        <w:t xml:space="preserve"> ∆JKL</w:t>
      </w:r>
    </w:p>
    <w:p w14:paraId="42CC1BDF" w14:textId="77777777" w:rsidR="002004D2" w:rsidRDefault="002004D2" w:rsidP="002004D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B467FE" wp14:editId="0C064216">
            <wp:simplePos x="0" y="0"/>
            <wp:positionH relativeFrom="column">
              <wp:posOffset>76200</wp:posOffset>
            </wp:positionH>
            <wp:positionV relativeFrom="paragraph">
              <wp:posOffset>52705</wp:posOffset>
            </wp:positionV>
            <wp:extent cx="2392866" cy="130810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86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61C9E" w14:textId="77777777" w:rsidR="002004D2" w:rsidRDefault="002004D2" w:rsidP="002004D2">
      <w:pPr>
        <w:pStyle w:val="NoSpacing"/>
      </w:pPr>
    </w:p>
    <w:p w14:paraId="2194B4BD" w14:textId="77777777" w:rsidR="002004D2" w:rsidRDefault="002004D2" w:rsidP="002004D2">
      <w:pPr>
        <w:pStyle w:val="NoSpacing"/>
      </w:pPr>
    </w:p>
    <w:p w14:paraId="60E67A3E" w14:textId="77777777" w:rsidR="002004D2" w:rsidRDefault="002004D2" w:rsidP="002004D2">
      <w:pPr>
        <w:pStyle w:val="NoSpacing"/>
      </w:pPr>
    </w:p>
    <w:p w14:paraId="04EC9696" w14:textId="77777777" w:rsidR="002004D2" w:rsidRDefault="002004D2" w:rsidP="002004D2">
      <w:pPr>
        <w:pStyle w:val="NoSpacing"/>
      </w:pPr>
    </w:p>
    <w:p w14:paraId="0359A7DA" w14:textId="77777777" w:rsidR="002004D2" w:rsidRDefault="002004D2" w:rsidP="002004D2">
      <w:pPr>
        <w:pStyle w:val="NoSpacing"/>
      </w:pPr>
    </w:p>
    <w:p w14:paraId="218901E1" w14:textId="77777777" w:rsidR="002004D2" w:rsidRDefault="002004D2" w:rsidP="002004D2">
      <w:pPr>
        <w:pStyle w:val="NoSpacing"/>
      </w:pPr>
    </w:p>
    <w:p w14:paraId="2019EA9C" w14:textId="77777777" w:rsidR="002004D2" w:rsidRDefault="002004D2" w:rsidP="002004D2">
      <w:pPr>
        <w:pStyle w:val="NoSpacing"/>
      </w:pPr>
    </w:p>
    <w:p w14:paraId="1D4A1C4B" w14:textId="77777777" w:rsidR="002004D2" w:rsidRDefault="002004D2" w:rsidP="002004D2">
      <w:pPr>
        <w:pStyle w:val="NoSpacing"/>
      </w:pPr>
    </w:p>
    <w:p w14:paraId="3F2C36DF" w14:textId="77777777" w:rsidR="002004D2" w:rsidRDefault="002004D2" w:rsidP="002004D2">
      <w:pPr>
        <w:pStyle w:val="NoSpacing"/>
        <w:ind w:firstLine="720"/>
        <w:rPr>
          <w:rFonts w:eastAsiaTheme="minorEastAsia"/>
        </w:rPr>
      </w:pPr>
      <w:r>
        <w:t>a)  What is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A?  ____________</w:t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proofErr w:type="gramStart"/>
      <w:r w:rsidR="00606F59">
        <w:rPr>
          <w:rFonts w:eastAsiaTheme="minorEastAsia"/>
        </w:rPr>
        <w:t>a)  What</w:t>
      </w:r>
      <w:proofErr w:type="gramEnd"/>
      <w:r w:rsidR="00606F59">
        <w:rPr>
          <w:rFonts w:eastAsiaTheme="minorEastAsia"/>
        </w:rPr>
        <w:t xml:space="preserve"> is m</w:t>
      </w:r>
      <m:oMath>
        <m:r>
          <w:rPr>
            <w:rFonts w:ascii="Cambria Math" w:hAnsi="Cambria Math"/>
          </w:rPr>
          <m:t>∠</m:t>
        </m:r>
      </m:oMath>
      <w:r w:rsidR="00606F59">
        <w:rPr>
          <w:rFonts w:eastAsiaTheme="minorEastAsia"/>
        </w:rPr>
        <w:t>K?  ______________</w:t>
      </w:r>
    </w:p>
    <w:p w14:paraId="1E41E9BF" w14:textId="77777777" w:rsidR="002004D2" w:rsidRDefault="002004D2" w:rsidP="002004D2">
      <w:pPr>
        <w:pStyle w:val="NoSpacing"/>
        <w:rPr>
          <w:rFonts w:eastAsiaTheme="minorEastAsia"/>
        </w:rPr>
      </w:pPr>
    </w:p>
    <w:p w14:paraId="61B10AF8" w14:textId="77777777" w:rsidR="002004D2" w:rsidRDefault="002004D2" w:rsidP="002004D2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>b)  What is AC?  ____________</w:t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proofErr w:type="gramStart"/>
      <w:r w:rsidR="00606F59">
        <w:rPr>
          <w:rFonts w:eastAsiaTheme="minorEastAsia"/>
        </w:rPr>
        <w:t>b)  What</w:t>
      </w:r>
      <w:proofErr w:type="gramEnd"/>
      <w:r w:rsidR="00606F59">
        <w:rPr>
          <w:rFonts w:eastAsiaTheme="minorEastAsia"/>
        </w:rPr>
        <w:t xml:space="preserve"> is JL?  _____________</w:t>
      </w:r>
    </w:p>
    <w:p w14:paraId="5FFEA9FA" w14:textId="77777777" w:rsidR="002004D2" w:rsidRDefault="002004D2" w:rsidP="002004D2">
      <w:pPr>
        <w:pStyle w:val="NoSpacing"/>
        <w:rPr>
          <w:rFonts w:eastAsiaTheme="minorEastAsia"/>
        </w:rPr>
      </w:pPr>
    </w:p>
    <w:p w14:paraId="47CBCC83" w14:textId="77777777" w:rsidR="002004D2" w:rsidRDefault="002004D2" w:rsidP="002004D2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 xml:space="preserve">c)  What is </w:t>
      </w:r>
      <w:r w:rsidR="00606F59">
        <w:rPr>
          <w:rFonts w:eastAsiaTheme="minorEastAsia"/>
        </w:rPr>
        <w:t>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C?  ___________</w:t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  <w:t>c</w:t>
      </w:r>
      <w:proofErr w:type="gramStart"/>
      <w:r w:rsidR="00606F59">
        <w:rPr>
          <w:rFonts w:eastAsiaTheme="minorEastAsia"/>
        </w:rPr>
        <w:t>)  What</w:t>
      </w:r>
      <w:proofErr w:type="gramEnd"/>
      <w:r w:rsidR="00606F59">
        <w:rPr>
          <w:rFonts w:eastAsiaTheme="minorEastAsia"/>
        </w:rPr>
        <w:t xml:space="preserve"> is GI?  _____________</w:t>
      </w:r>
    </w:p>
    <w:p w14:paraId="70719E9F" w14:textId="77777777" w:rsidR="002004D2" w:rsidRDefault="002004D2" w:rsidP="002004D2">
      <w:pPr>
        <w:pStyle w:val="NoSpacing"/>
        <w:rPr>
          <w:rFonts w:eastAsiaTheme="minorEastAsia"/>
        </w:rPr>
      </w:pPr>
    </w:p>
    <w:p w14:paraId="51DF1C37" w14:textId="77777777" w:rsidR="002004D2" w:rsidRDefault="002004D2" w:rsidP="002004D2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>d)  What is BC? ____________</w:t>
      </w:r>
      <w:proofErr w:type="gramStart"/>
      <w:r>
        <w:rPr>
          <w:rFonts w:eastAsiaTheme="minorEastAsia"/>
        </w:rPr>
        <w:t xml:space="preserve">_  </w:t>
      </w:r>
      <w:r w:rsidR="00606F59">
        <w:rPr>
          <w:rFonts w:eastAsiaTheme="minorEastAsia"/>
        </w:rPr>
        <w:tab/>
      </w:r>
      <w:proofErr w:type="gramEnd"/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  <w:t>d)  What is m</w:t>
      </w:r>
      <m:oMath>
        <m:r>
          <w:rPr>
            <w:rFonts w:ascii="Cambria Math" w:hAnsi="Cambria Math"/>
          </w:rPr>
          <m:t>∠</m:t>
        </m:r>
      </m:oMath>
      <w:r w:rsidR="00606F59">
        <w:rPr>
          <w:rFonts w:eastAsiaTheme="minorEastAsia"/>
        </w:rPr>
        <w:t>J?  ______________</w:t>
      </w:r>
    </w:p>
    <w:p w14:paraId="774A5DE4" w14:textId="77777777" w:rsidR="00606F59" w:rsidRDefault="00606F59" w:rsidP="00606F59">
      <w:pPr>
        <w:pStyle w:val="NoSpacing"/>
        <w:rPr>
          <w:rFonts w:eastAsiaTheme="minorEastAsia"/>
        </w:rPr>
      </w:pPr>
    </w:p>
    <w:p w14:paraId="7B00F3F4" w14:textId="77777777" w:rsidR="00606F59" w:rsidRDefault="00350DC4" w:rsidP="00606F59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 w14:anchorId="6721EC0E">
          <v:rect id="_x0000_i1026" style="width:511.2pt;height:3pt" o:hralign="center" o:hrstd="t" o:hrnoshade="t" o:hr="t" fillcolor="black" stroked="f"/>
        </w:pict>
      </w:r>
    </w:p>
    <w:p w14:paraId="6E9BC8DB" w14:textId="77777777" w:rsidR="00606F59" w:rsidRDefault="00606F59" w:rsidP="00606F59">
      <w:pPr>
        <w:pStyle w:val="NoSpacing"/>
        <w:rPr>
          <w:b/>
        </w:rPr>
      </w:pPr>
      <w:r>
        <w:rPr>
          <w:b/>
        </w:rPr>
        <w:t>Directions: Use the given information to complete each statement.</w:t>
      </w:r>
    </w:p>
    <w:p w14:paraId="69756514" w14:textId="77777777" w:rsidR="00606F59" w:rsidRDefault="00606F59" w:rsidP="00606F59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69B96B" wp14:editId="41FAF9AA">
            <wp:simplePos x="0" y="0"/>
            <wp:positionH relativeFrom="column">
              <wp:posOffset>177800</wp:posOffset>
            </wp:positionH>
            <wp:positionV relativeFrom="paragraph">
              <wp:posOffset>80010</wp:posOffset>
            </wp:positionV>
            <wp:extent cx="2159000" cy="1469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3A348" w14:textId="77777777" w:rsidR="00606F59" w:rsidRDefault="00BA1461" w:rsidP="00606F59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48C6A6" wp14:editId="06F9AA9F">
            <wp:simplePos x="0" y="0"/>
            <wp:positionH relativeFrom="column">
              <wp:posOffset>3873500</wp:posOffset>
            </wp:positionH>
            <wp:positionV relativeFrom="paragraph">
              <wp:posOffset>42545</wp:posOffset>
            </wp:positionV>
            <wp:extent cx="2336800" cy="1215390"/>
            <wp:effectExtent l="0" t="0" r="635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59">
        <w:t xml:space="preserve">3)  </w:t>
      </w:r>
      <w:r w:rsidR="00606F59">
        <w:tab/>
      </w:r>
      <w:r w:rsidR="00606F59">
        <w:tab/>
      </w:r>
      <w:r w:rsidR="00606F59">
        <w:tab/>
      </w:r>
      <w:r w:rsidR="00606F59">
        <w:tab/>
      </w:r>
      <w:r w:rsidR="00606F59">
        <w:tab/>
      </w:r>
      <w:r w:rsidR="00606F59">
        <w:tab/>
      </w:r>
      <w:r w:rsidR="00606F59">
        <w:tab/>
      </w:r>
      <w:r w:rsidR="00606F59">
        <w:tab/>
        <w:t xml:space="preserve">4)  </w:t>
      </w:r>
    </w:p>
    <w:p w14:paraId="218BD407" w14:textId="77777777" w:rsidR="00606F59" w:rsidRDefault="00606F59" w:rsidP="00606F59">
      <w:pPr>
        <w:pStyle w:val="NoSpacing"/>
      </w:pPr>
    </w:p>
    <w:p w14:paraId="0C51E657" w14:textId="77777777" w:rsidR="00606F59" w:rsidRDefault="00606F59" w:rsidP="00606F59">
      <w:pPr>
        <w:pStyle w:val="NoSpacing"/>
      </w:pPr>
    </w:p>
    <w:p w14:paraId="3CFE4A42" w14:textId="77777777" w:rsidR="00606F59" w:rsidRDefault="00606F59" w:rsidP="00606F59">
      <w:pPr>
        <w:pStyle w:val="NoSpacing"/>
      </w:pPr>
    </w:p>
    <w:p w14:paraId="027397BA" w14:textId="77777777" w:rsidR="00606F59" w:rsidRDefault="00606F59" w:rsidP="00606F59">
      <w:pPr>
        <w:pStyle w:val="NoSpacing"/>
      </w:pPr>
    </w:p>
    <w:p w14:paraId="27907491" w14:textId="77777777" w:rsidR="00606F59" w:rsidRDefault="00606F59" w:rsidP="00606F59">
      <w:pPr>
        <w:pStyle w:val="NoSpacing"/>
      </w:pPr>
    </w:p>
    <w:p w14:paraId="6BD4A8C8" w14:textId="77777777" w:rsidR="00606F59" w:rsidRDefault="00606F59" w:rsidP="00606F59">
      <w:pPr>
        <w:pStyle w:val="NoSpacing"/>
      </w:pPr>
    </w:p>
    <w:p w14:paraId="585BE3C9" w14:textId="77777777" w:rsidR="00606F59" w:rsidRDefault="00606F59" w:rsidP="00606F59">
      <w:pPr>
        <w:pStyle w:val="NoSpacing"/>
      </w:pPr>
    </w:p>
    <w:p w14:paraId="583E7BD9" w14:textId="77777777" w:rsidR="00606F59" w:rsidRDefault="00606F59" w:rsidP="00606F59">
      <w:pPr>
        <w:pStyle w:val="NoSpacing"/>
      </w:pPr>
    </w:p>
    <w:p w14:paraId="702207E6" w14:textId="77777777" w:rsidR="00606F59" w:rsidRDefault="00606F59" w:rsidP="00606F59">
      <w:pPr>
        <w:pStyle w:val="NoSpacing"/>
      </w:pPr>
      <w:r>
        <w:tab/>
        <w:t xml:space="preserve">a) ∆AGE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</w:t>
      </w:r>
      <w:r>
        <w:t>∆________</w:t>
      </w:r>
      <w:proofErr w:type="gramStart"/>
      <w:r>
        <w:t>_  by</w:t>
      </w:r>
      <w:proofErr w:type="gramEnd"/>
      <w:r>
        <w:t xml:space="preserve"> _________</w:t>
      </w:r>
      <w:r w:rsidR="00BA1461">
        <w:tab/>
      </w:r>
      <w:r w:rsidR="00BA1461">
        <w:tab/>
      </w:r>
      <w:r w:rsidR="00BA1461">
        <w:tab/>
      </w:r>
      <w:r w:rsidR="00BA1461">
        <w:tab/>
        <w:t>a)  ∆ABE ~</w:t>
      </w:r>
      <w:r w:rsidR="00BA1461">
        <w:rPr>
          <w:rFonts w:eastAsiaTheme="minorEastAsia"/>
        </w:rPr>
        <w:t xml:space="preserve"> </w:t>
      </w:r>
      <w:r w:rsidR="00BA1461">
        <w:t>∆_________  by _________</w:t>
      </w:r>
    </w:p>
    <w:p w14:paraId="6495FB1D" w14:textId="77777777" w:rsidR="00606F59" w:rsidRDefault="00606F59" w:rsidP="00606F59">
      <w:pPr>
        <w:pStyle w:val="NoSpacing"/>
      </w:pPr>
    </w:p>
    <w:p w14:paraId="68CF6B6A" w14:textId="77777777" w:rsidR="00606F59" w:rsidRDefault="00606F59" w:rsidP="00606F59">
      <w:pPr>
        <w:pStyle w:val="NoSpacing"/>
        <w:rPr>
          <w:rFonts w:eastAsiaTheme="minorEastAsia"/>
        </w:rPr>
      </w:pPr>
      <w:r>
        <w:tab/>
        <w:t xml:space="preserve">b)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EGA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 _______ because of ___________</w:t>
      </w:r>
      <w:r w:rsidR="00BA1461">
        <w:rPr>
          <w:rFonts w:eastAsiaTheme="minorEastAsia"/>
        </w:rPr>
        <w:tab/>
      </w:r>
      <w:r w:rsidR="00BA1461">
        <w:rPr>
          <w:rFonts w:eastAsiaTheme="minorEastAsia"/>
        </w:rPr>
        <w:tab/>
      </w:r>
      <w:r w:rsidR="00BA1461">
        <w:rPr>
          <w:rFonts w:eastAsiaTheme="minorEastAsia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BE</m:t>
            </m:r>
          </m:num>
          <m:den>
            <m:r>
              <w:rPr>
                <w:rFonts w:ascii="Cambria Math" w:eastAsiaTheme="minorEastAsia" w:hAnsi="Cambria Math"/>
              </w:rPr>
              <m:t>?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AE</m:t>
            </m:r>
          </m:num>
          <m:den>
            <m:r>
              <w:rPr>
                <w:rFonts w:ascii="Cambria Math" w:eastAsiaTheme="minorEastAsia" w:hAnsi="Cambria Math"/>
              </w:rPr>
              <m:t>GL</m:t>
            </m:r>
          </m:den>
        </m:f>
      </m:oMath>
      <w:r w:rsidR="00BA1461">
        <w:rPr>
          <w:rFonts w:eastAsiaTheme="minorEastAsia"/>
        </w:rPr>
        <w:t xml:space="preserve">  so ? represents this segment _____</w:t>
      </w:r>
    </w:p>
    <w:p w14:paraId="7858A037" w14:textId="77777777" w:rsidR="00606F59" w:rsidRDefault="00606F59" w:rsidP="00606F59">
      <w:pPr>
        <w:pStyle w:val="NoSpacing"/>
        <w:rPr>
          <w:rFonts w:eastAsiaTheme="minorEastAsia"/>
        </w:rPr>
      </w:pPr>
    </w:p>
    <w:p w14:paraId="7B074E98" w14:textId="77777777" w:rsidR="00BA1461" w:rsidRDefault="00350DC4" w:rsidP="00BA1461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 w14:anchorId="331340D9">
          <v:rect id="_x0000_i1027" style="width:511.2pt;height:3pt" o:hralign="center" o:hrstd="t" o:hrnoshade="t" o:hr="t" fillcolor="black" stroked="f"/>
        </w:pict>
      </w:r>
    </w:p>
    <w:p w14:paraId="625F1DB8" w14:textId="77777777" w:rsidR="00BA1461" w:rsidRDefault="00BA1461" w:rsidP="00BA1461">
      <w:pPr>
        <w:pStyle w:val="NoSpacing"/>
        <w:rPr>
          <w:b/>
        </w:rPr>
      </w:pPr>
      <w:r>
        <w:rPr>
          <w:b/>
        </w:rPr>
        <w:t xml:space="preserve">Directions: </w:t>
      </w:r>
      <w:r w:rsidR="007F6D70">
        <w:rPr>
          <w:b/>
        </w:rPr>
        <w:t xml:space="preserve">Determine whether there is enough information to prove whether the triangles are similar or congruent. </w:t>
      </w:r>
      <w:r w:rsidR="00CB5E20">
        <w:rPr>
          <w:b/>
        </w:rPr>
        <w:t xml:space="preserve"> If so, state the theorem or postulate that can be used to prove they are congruent.</w:t>
      </w:r>
      <w:r w:rsidR="007F6D70">
        <w:rPr>
          <w:b/>
        </w:rPr>
        <w:t xml:space="preserve"> If </w:t>
      </w:r>
      <w:r w:rsidR="00CB5E20">
        <w:rPr>
          <w:b/>
        </w:rPr>
        <w:t xml:space="preserve">not, </w:t>
      </w:r>
      <w:r w:rsidR="007F6D70">
        <w:rPr>
          <w:b/>
        </w:rPr>
        <w:t>write neither.</w:t>
      </w:r>
    </w:p>
    <w:p w14:paraId="76040976" w14:textId="77777777" w:rsidR="007F6D70" w:rsidRDefault="00CB5E20" w:rsidP="00BA1461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AB8952" wp14:editId="43BFC304">
            <wp:simplePos x="0" y="0"/>
            <wp:positionH relativeFrom="column">
              <wp:posOffset>2336800</wp:posOffset>
            </wp:positionH>
            <wp:positionV relativeFrom="paragraph">
              <wp:posOffset>119380</wp:posOffset>
            </wp:positionV>
            <wp:extent cx="1841500" cy="162877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EA93B15" wp14:editId="2D4C6B2C">
            <wp:simplePos x="0" y="0"/>
            <wp:positionH relativeFrom="column">
              <wp:posOffset>285750</wp:posOffset>
            </wp:positionH>
            <wp:positionV relativeFrom="paragraph">
              <wp:posOffset>68580</wp:posOffset>
            </wp:positionV>
            <wp:extent cx="1263650" cy="211210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211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BEA1B" w14:textId="77777777" w:rsidR="007F6D70" w:rsidRPr="007F6D70" w:rsidRDefault="00E37E5F" w:rsidP="00BA1461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7B848F4" wp14:editId="23D3ADE8">
            <wp:simplePos x="0" y="0"/>
            <wp:positionH relativeFrom="column">
              <wp:posOffset>4800600</wp:posOffset>
            </wp:positionH>
            <wp:positionV relativeFrom="paragraph">
              <wp:posOffset>44450</wp:posOffset>
            </wp:positionV>
            <wp:extent cx="1835150" cy="1193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70">
        <w:t xml:space="preserve">5)  </w:t>
      </w:r>
      <w:r>
        <w:tab/>
      </w:r>
      <w:r>
        <w:tab/>
      </w:r>
      <w:r>
        <w:tab/>
      </w:r>
      <w:r>
        <w:tab/>
      </w:r>
      <w:r>
        <w:tab/>
      </w:r>
      <w:r w:rsidR="00CB5E20">
        <w:t xml:space="preserve">6)  </w:t>
      </w:r>
      <w:r>
        <w:tab/>
      </w:r>
      <w:r>
        <w:tab/>
      </w:r>
      <w:r>
        <w:tab/>
      </w:r>
      <w:r>
        <w:tab/>
      </w:r>
      <w:r>
        <w:tab/>
      </w:r>
      <w:r w:rsidR="00CB5E20">
        <w:t xml:space="preserve">7)  </w:t>
      </w:r>
    </w:p>
    <w:p w14:paraId="5C80D98F" w14:textId="77777777" w:rsidR="007F6D70" w:rsidRDefault="007F6D70" w:rsidP="00BA1461">
      <w:pPr>
        <w:pStyle w:val="NoSpacing"/>
        <w:rPr>
          <w:b/>
        </w:rPr>
      </w:pPr>
    </w:p>
    <w:p w14:paraId="5627354A" w14:textId="77777777" w:rsidR="007F6D70" w:rsidRDefault="007F6D70" w:rsidP="00BA1461">
      <w:pPr>
        <w:pStyle w:val="NoSpacing"/>
        <w:rPr>
          <w:b/>
        </w:rPr>
      </w:pPr>
    </w:p>
    <w:p w14:paraId="393438C4" w14:textId="77777777" w:rsidR="00606F59" w:rsidRDefault="00606F59" w:rsidP="00606F59">
      <w:pPr>
        <w:pStyle w:val="NoSpacing"/>
      </w:pPr>
    </w:p>
    <w:p w14:paraId="23728BB9" w14:textId="77777777" w:rsidR="00E37E5F" w:rsidRDefault="00E37E5F" w:rsidP="00606F59">
      <w:pPr>
        <w:pStyle w:val="NoSpacing"/>
      </w:pPr>
    </w:p>
    <w:p w14:paraId="7C670DD9" w14:textId="77777777" w:rsidR="00E37E5F" w:rsidRDefault="00E37E5F" w:rsidP="00606F59">
      <w:pPr>
        <w:pStyle w:val="NoSpacing"/>
      </w:pPr>
    </w:p>
    <w:p w14:paraId="188B2F47" w14:textId="77777777" w:rsidR="00E37E5F" w:rsidRDefault="00E37E5F" w:rsidP="00606F59">
      <w:pPr>
        <w:pStyle w:val="NoSpacing"/>
      </w:pPr>
    </w:p>
    <w:p w14:paraId="2EA16A92" w14:textId="77777777" w:rsidR="00E37E5F" w:rsidRDefault="00E37E5F" w:rsidP="00606F59">
      <w:pPr>
        <w:pStyle w:val="NoSpacing"/>
      </w:pPr>
    </w:p>
    <w:p w14:paraId="01822A3A" w14:textId="77777777" w:rsidR="00E37E5F" w:rsidRDefault="00E37E5F" w:rsidP="00606F59">
      <w:pPr>
        <w:pStyle w:val="NoSpacing"/>
      </w:pPr>
    </w:p>
    <w:p w14:paraId="799A959C" w14:textId="77777777" w:rsidR="00E37E5F" w:rsidRDefault="00E37E5F" w:rsidP="00606F59">
      <w:pPr>
        <w:pStyle w:val="NoSpacing"/>
      </w:pPr>
    </w:p>
    <w:p w14:paraId="3A6A77C3" w14:textId="77777777" w:rsidR="00E37E5F" w:rsidRDefault="00350DC4" w:rsidP="00606F59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lastRenderedPageBreak/>
        <w:pict w14:anchorId="0AC35B07">
          <v:rect id="_x0000_i1028" style="width:511.2pt;height:3pt" o:hralign="center" o:hrstd="t" o:hrnoshade="t" o:hr="t" fillcolor="black" stroked="f"/>
        </w:pict>
      </w:r>
    </w:p>
    <w:p w14:paraId="21813D0C" w14:textId="77777777" w:rsidR="006221B3" w:rsidRDefault="006221B3" w:rsidP="00E37E5F">
      <w:pPr>
        <w:pStyle w:val="NoSpacing"/>
      </w:pPr>
    </w:p>
    <w:p w14:paraId="760FBA97" w14:textId="77777777" w:rsidR="00E37E5F" w:rsidRDefault="006221B3" w:rsidP="00E37E5F">
      <w:pPr>
        <w:pStyle w:val="NoSpacing"/>
      </w:pPr>
      <w:r>
        <w:t>8)  Given: RA is an altitude</w:t>
      </w:r>
    </w:p>
    <w:p w14:paraId="54762CC3" w14:textId="77777777" w:rsidR="006221B3" w:rsidRDefault="006221B3" w:rsidP="00E37E5F">
      <w:pPr>
        <w:pStyle w:val="NoSpacing"/>
      </w:pPr>
      <w:r>
        <w:t xml:space="preserve">                  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RYA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RNA</w:t>
      </w:r>
    </w:p>
    <w:p w14:paraId="54A0230F" w14:textId="77777777" w:rsidR="006221B3" w:rsidRPr="00E37E5F" w:rsidRDefault="006221B3" w:rsidP="00E37E5F">
      <w:pPr>
        <w:pStyle w:val="NoSpacing"/>
      </w:pPr>
      <w:r>
        <w:t xml:space="preserve">      Prove:</w:t>
      </w:r>
      <w:r w:rsidRPr="006221B3">
        <w:rPr>
          <w:noProof/>
        </w:rPr>
        <w:t xml:space="preserve"> </w:t>
      </w:r>
      <w:r>
        <w:rPr>
          <w:noProof/>
        </w:rPr>
        <w:t>∆</w:t>
      </w:r>
      <w:r>
        <w:rPr>
          <w:rFonts w:eastAsiaTheme="minorEastAsia"/>
        </w:rPr>
        <w:t xml:space="preserve">RYA </w:t>
      </w:r>
      <m:oMath>
        <m:r>
          <w:rPr>
            <w:rFonts w:ascii="Cambria Math" w:hAnsi="Cambria Math"/>
          </w:rPr>
          <m:t>≅</m:t>
        </m:r>
      </m:oMath>
      <w:r>
        <w:t xml:space="preserve"> ∆</w:t>
      </w:r>
      <w:r>
        <w:rPr>
          <w:rFonts w:eastAsiaTheme="minorEastAsia"/>
        </w:rPr>
        <w:t>RNA</w:t>
      </w:r>
    </w:p>
    <w:p w14:paraId="1E6DD7B5" w14:textId="77777777" w:rsidR="00E37E5F" w:rsidRDefault="006221B3" w:rsidP="00606F59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387C26F" wp14:editId="0A3ADA38">
            <wp:simplePos x="0" y="0"/>
            <wp:positionH relativeFrom="column">
              <wp:posOffset>44450</wp:posOffset>
            </wp:positionH>
            <wp:positionV relativeFrom="paragraph">
              <wp:posOffset>154940</wp:posOffset>
            </wp:positionV>
            <wp:extent cx="1574800" cy="1102360"/>
            <wp:effectExtent l="0" t="0" r="635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90BC0" w14:textId="77777777" w:rsidR="006221B3" w:rsidRDefault="006221B3" w:rsidP="00606F59">
      <w:pPr>
        <w:pStyle w:val="NoSpacing"/>
      </w:pPr>
    </w:p>
    <w:p w14:paraId="4B44AC27" w14:textId="77777777" w:rsidR="006221B3" w:rsidRDefault="006221B3" w:rsidP="00606F59">
      <w:pPr>
        <w:pStyle w:val="NoSpacing"/>
      </w:pPr>
    </w:p>
    <w:p w14:paraId="248D211F" w14:textId="77777777" w:rsidR="006221B3" w:rsidRDefault="006221B3" w:rsidP="00606F59">
      <w:pPr>
        <w:pStyle w:val="NoSpacing"/>
      </w:pPr>
    </w:p>
    <w:p w14:paraId="553C6AA4" w14:textId="77777777" w:rsidR="006221B3" w:rsidRDefault="006221B3" w:rsidP="00606F59">
      <w:pPr>
        <w:pStyle w:val="NoSpacing"/>
      </w:pPr>
    </w:p>
    <w:p w14:paraId="09D40141" w14:textId="77777777" w:rsidR="006221B3" w:rsidRDefault="006221B3" w:rsidP="00606F59">
      <w:pPr>
        <w:pStyle w:val="NoSpacing"/>
      </w:pPr>
    </w:p>
    <w:p w14:paraId="2540CEC4" w14:textId="77777777" w:rsidR="006221B3" w:rsidRDefault="006221B3" w:rsidP="00606F59">
      <w:pPr>
        <w:pStyle w:val="NoSpacing"/>
      </w:pPr>
    </w:p>
    <w:p w14:paraId="4248F8DD" w14:textId="77777777" w:rsidR="006221B3" w:rsidRDefault="006221B3" w:rsidP="00606F59">
      <w:pPr>
        <w:pStyle w:val="NoSpacing"/>
      </w:pPr>
    </w:p>
    <w:p w14:paraId="048010F4" w14:textId="77777777" w:rsidR="006221B3" w:rsidRDefault="006221B3" w:rsidP="00606F59">
      <w:pPr>
        <w:pStyle w:val="NoSpacing"/>
      </w:pPr>
    </w:p>
    <w:p w14:paraId="40170BE0" w14:textId="77777777" w:rsidR="006221B3" w:rsidRDefault="006221B3" w:rsidP="00606F59">
      <w:pPr>
        <w:pStyle w:val="NoSpacing"/>
      </w:pPr>
    </w:p>
    <w:p w14:paraId="4F2F62CC" w14:textId="77777777" w:rsidR="006221B3" w:rsidRDefault="00350DC4" w:rsidP="00606F59">
      <w:pPr>
        <w:pStyle w:val="NoSpacing"/>
      </w:pPr>
      <w:r>
        <w:rPr>
          <w:rFonts w:cs="Arial Unicode MS"/>
          <w:sz w:val="24"/>
          <w:szCs w:val="24"/>
        </w:rPr>
        <w:pict w14:anchorId="0ED24B2C">
          <v:rect id="_x0000_i1029" style="width:511.2pt;height:3pt" o:hralign="center" o:hrstd="t" o:hrnoshade="t" o:hr="t" fillcolor="black" stroked="f"/>
        </w:pict>
      </w:r>
    </w:p>
    <w:p w14:paraId="67EDFE74" w14:textId="77777777" w:rsidR="006221B3" w:rsidRDefault="006221B3" w:rsidP="00606F59">
      <w:pPr>
        <w:pStyle w:val="NoSpacing"/>
      </w:pPr>
    </w:p>
    <w:p w14:paraId="304799E2" w14:textId="77777777" w:rsidR="006221B3" w:rsidRDefault="006221B3" w:rsidP="00606F59">
      <w:pPr>
        <w:pStyle w:val="NoSpacing"/>
      </w:pPr>
      <w:r>
        <w:t xml:space="preserve">9)  Given: </w:t>
      </w:r>
      <m:oMath>
        <m:r>
          <w:rPr>
            <w:rFonts w:ascii="Cambria Math" w:hAnsi="Cambria Math"/>
          </w:rPr>
          <m:t>∠SGK</m:t>
        </m:r>
      </m:oMath>
      <w:r w:rsidR="00C92D61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≅</m:t>
        </m:r>
      </m:oMath>
      <w:r w:rsidR="00C92D61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eastAsiaTheme="minorEastAsia" w:hAnsi="Cambria Math"/>
          </w:rPr>
          <m:t>TBK</m:t>
        </m:r>
      </m:oMath>
    </w:p>
    <w:p w14:paraId="45E7429A" w14:textId="77777777" w:rsidR="00E37E5F" w:rsidRDefault="00C92D61" w:rsidP="00606F59">
      <w:pPr>
        <w:pStyle w:val="NoSpacing"/>
        <w:rPr>
          <w:rFonts w:eastAsiaTheme="minorEastAsia"/>
          <w:noProof/>
        </w:rPr>
      </w:pPr>
      <w:r>
        <w:t xml:space="preserve">                  </w:t>
      </w:r>
      <w:r>
        <w:rPr>
          <w:noProof/>
        </w:rPr>
        <w:t xml:space="preserve">∆SKT is isosceles with </w:t>
      </w:r>
      <m:oMath>
        <m:r>
          <w:rPr>
            <w:rFonts w:ascii="Cambria Math" w:hAnsi="Cambria Math"/>
          </w:rPr>
          <m:t>∠SKT</m:t>
        </m:r>
      </m:oMath>
      <w:r>
        <w:rPr>
          <w:rFonts w:eastAsiaTheme="minorEastAsia"/>
          <w:noProof/>
        </w:rPr>
        <w:t>as the vertex angle</w:t>
      </w:r>
    </w:p>
    <w:p w14:paraId="53F2DD12" w14:textId="77777777" w:rsidR="00C92D61" w:rsidRDefault="00C92D61" w:rsidP="00606F59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49A8CA2" wp14:editId="2811FECA">
            <wp:simplePos x="0" y="0"/>
            <wp:positionH relativeFrom="column">
              <wp:posOffset>361950</wp:posOffset>
            </wp:positionH>
            <wp:positionV relativeFrom="paragraph">
              <wp:posOffset>253365</wp:posOffset>
            </wp:positionV>
            <wp:extent cx="1517650" cy="120015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t xml:space="preserve">      Prove: </w:t>
      </w:r>
      <w:r>
        <w:rPr>
          <w:noProof/>
        </w:rPr>
        <w:t>∆SGT ~</w:t>
      </w:r>
      <w:r>
        <w:t xml:space="preserve"> ∆</w:t>
      </w:r>
      <w:r>
        <w:rPr>
          <w:rFonts w:eastAsiaTheme="minorEastAsia"/>
        </w:rPr>
        <w:t>TBS</w:t>
      </w:r>
    </w:p>
    <w:p w14:paraId="2717CE30" w14:textId="77777777" w:rsidR="00C92D61" w:rsidRDefault="00C92D61" w:rsidP="00606F59">
      <w:pPr>
        <w:pStyle w:val="NoSpacing"/>
        <w:rPr>
          <w:rFonts w:eastAsiaTheme="minorEastAsia"/>
        </w:rPr>
      </w:pPr>
    </w:p>
    <w:p w14:paraId="574DC853" w14:textId="77777777" w:rsidR="00C92D61" w:rsidRDefault="00C92D61" w:rsidP="00606F59">
      <w:pPr>
        <w:pStyle w:val="NoSpacing"/>
        <w:rPr>
          <w:rFonts w:eastAsiaTheme="minorEastAsia"/>
        </w:rPr>
      </w:pPr>
    </w:p>
    <w:p w14:paraId="5E0AFD87" w14:textId="77777777" w:rsidR="00C92D61" w:rsidRDefault="00C92D61" w:rsidP="00606F59">
      <w:pPr>
        <w:pStyle w:val="NoSpacing"/>
        <w:rPr>
          <w:rFonts w:eastAsiaTheme="minorEastAsia"/>
        </w:rPr>
      </w:pPr>
    </w:p>
    <w:p w14:paraId="66AD1B07" w14:textId="77777777" w:rsidR="00C92D61" w:rsidRDefault="00C92D61" w:rsidP="00606F59">
      <w:pPr>
        <w:pStyle w:val="NoSpacing"/>
        <w:rPr>
          <w:rFonts w:eastAsiaTheme="minorEastAsia"/>
        </w:rPr>
      </w:pPr>
    </w:p>
    <w:p w14:paraId="19F2C678" w14:textId="77777777" w:rsidR="00C92D61" w:rsidRDefault="00C92D61" w:rsidP="00606F59">
      <w:pPr>
        <w:pStyle w:val="NoSpacing"/>
        <w:rPr>
          <w:rFonts w:eastAsiaTheme="minorEastAsia"/>
        </w:rPr>
      </w:pPr>
    </w:p>
    <w:p w14:paraId="11B4A4CA" w14:textId="77777777" w:rsidR="00C92D61" w:rsidRDefault="00C92D61" w:rsidP="00606F59">
      <w:pPr>
        <w:pStyle w:val="NoSpacing"/>
        <w:rPr>
          <w:rFonts w:eastAsiaTheme="minorEastAsia"/>
        </w:rPr>
      </w:pPr>
    </w:p>
    <w:p w14:paraId="5A229FE4" w14:textId="77777777" w:rsidR="00C92D61" w:rsidRDefault="00C92D61" w:rsidP="00606F59">
      <w:pPr>
        <w:pStyle w:val="NoSpacing"/>
        <w:rPr>
          <w:rFonts w:eastAsiaTheme="minorEastAsia"/>
        </w:rPr>
      </w:pPr>
    </w:p>
    <w:p w14:paraId="7D5CC4BE" w14:textId="77777777" w:rsidR="00C92D61" w:rsidRDefault="00C92D61" w:rsidP="00606F59">
      <w:pPr>
        <w:pStyle w:val="NoSpacing"/>
        <w:rPr>
          <w:rFonts w:eastAsiaTheme="minorEastAsia"/>
        </w:rPr>
      </w:pPr>
    </w:p>
    <w:p w14:paraId="6AF4A1D6" w14:textId="77777777" w:rsidR="00C92D61" w:rsidRDefault="00C92D61" w:rsidP="00606F59">
      <w:pPr>
        <w:pStyle w:val="NoSpacing"/>
        <w:rPr>
          <w:rFonts w:eastAsiaTheme="minorEastAsia"/>
        </w:rPr>
      </w:pPr>
    </w:p>
    <w:p w14:paraId="45F16F79" w14:textId="77777777" w:rsidR="00C92D61" w:rsidRDefault="00C92D61" w:rsidP="00606F59">
      <w:pPr>
        <w:pStyle w:val="NoSpacing"/>
        <w:rPr>
          <w:rFonts w:eastAsiaTheme="minorEastAsia"/>
        </w:rPr>
      </w:pPr>
    </w:p>
    <w:p w14:paraId="5A4E61FA" w14:textId="77777777" w:rsidR="00C92D61" w:rsidRDefault="00C92D61" w:rsidP="00606F59">
      <w:pPr>
        <w:pStyle w:val="NoSpacing"/>
        <w:rPr>
          <w:rFonts w:eastAsiaTheme="minorEastAsia"/>
        </w:rPr>
      </w:pPr>
    </w:p>
    <w:p w14:paraId="0C1198AD" w14:textId="77777777" w:rsidR="00C92D61" w:rsidRDefault="00350DC4" w:rsidP="00606F59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 w14:anchorId="5568605A">
          <v:rect id="_x0000_i1030" style="width:511.2pt;height:3pt" o:hralign="center" o:hrstd="t" o:hrnoshade="t" o:hr="t" fillcolor="black" stroked="f"/>
        </w:pict>
      </w:r>
    </w:p>
    <w:p w14:paraId="1A1AEB0F" w14:textId="77777777" w:rsidR="00C92D61" w:rsidRDefault="00C92D61" w:rsidP="00606F59">
      <w:pPr>
        <w:pStyle w:val="NoSpacing"/>
        <w:rPr>
          <w:rFonts w:cs="Arial Unicode MS"/>
          <w:sz w:val="24"/>
          <w:szCs w:val="24"/>
        </w:rPr>
      </w:pPr>
    </w:p>
    <w:p w14:paraId="15B8597F" w14:textId="77777777" w:rsidR="00C92D61" w:rsidRDefault="00C92D61" w:rsidP="00606F59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10)  </w:t>
      </w:r>
      <w:r w:rsidR="008D453D">
        <w:rPr>
          <w:rFonts w:cs="Arial Unicode MS"/>
          <w:sz w:val="24"/>
          <w:szCs w:val="24"/>
        </w:rPr>
        <w:t>Given: AV = EV</w:t>
      </w:r>
    </w:p>
    <w:p w14:paraId="5C4E15B5" w14:textId="77777777" w:rsidR="008D453D" w:rsidRDefault="008D453D" w:rsidP="00606F59">
      <w:pPr>
        <w:pStyle w:val="NoSpacing"/>
        <w:rPr>
          <w:rFonts w:eastAsiaTheme="minorEastAsia"/>
          <w:noProof/>
        </w:rPr>
      </w:pPr>
      <w:r>
        <w:rPr>
          <w:rFonts w:cs="Arial Unicode MS"/>
          <w:sz w:val="24"/>
          <w:szCs w:val="24"/>
        </w:rPr>
        <w:t xml:space="preserve">                    </w:t>
      </w:r>
      <m:oMath>
        <m:acc>
          <m:accPr>
            <m:chr m:val="̅"/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 Unicode MS"/>
                <w:sz w:val="24"/>
                <w:szCs w:val="24"/>
              </w:rPr>
              <m:t>DV</m:t>
            </m:r>
          </m:e>
        </m:acc>
      </m:oMath>
      <w:r>
        <w:rPr>
          <w:rFonts w:eastAsiaTheme="minorEastAsia" w:cs="Arial Unicode MS"/>
          <w:sz w:val="24"/>
          <w:szCs w:val="24"/>
        </w:rPr>
        <w:t xml:space="preserve"> bisects </w:t>
      </w:r>
      <w:r>
        <w:rPr>
          <w:noProof/>
        </w:rP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  <w:noProof/>
        </w:rPr>
        <w:t>AVE</w:t>
      </w:r>
    </w:p>
    <w:p w14:paraId="3AA39FEA" w14:textId="77777777" w:rsidR="008D453D" w:rsidRPr="002004D2" w:rsidRDefault="008D453D" w:rsidP="00606F59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4535CA" wp14:editId="1A2D38BD">
            <wp:simplePos x="0" y="0"/>
            <wp:positionH relativeFrom="column">
              <wp:posOffset>101600</wp:posOffset>
            </wp:positionH>
            <wp:positionV relativeFrom="paragraph">
              <wp:posOffset>291465</wp:posOffset>
            </wp:positionV>
            <wp:extent cx="1746250" cy="1237615"/>
            <wp:effectExtent l="0" t="0" r="635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t xml:space="preserve">         Prove: DE = AD</w:t>
      </w:r>
    </w:p>
    <w:sectPr w:rsidR="008D453D" w:rsidRPr="002004D2" w:rsidSect="00200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D2"/>
    <w:rsid w:val="001C62FE"/>
    <w:rsid w:val="002004D2"/>
    <w:rsid w:val="00350DC4"/>
    <w:rsid w:val="00606F59"/>
    <w:rsid w:val="006221B3"/>
    <w:rsid w:val="007F6D70"/>
    <w:rsid w:val="008C2546"/>
    <w:rsid w:val="008D453D"/>
    <w:rsid w:val="00BA1461"/>
    <w:rsid w:val="00C92D61"/>
    <w:rsid w:val="00CB5E20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89DA"/>
  <w15:chartTrackingRefBased/>
  <w15:docId w15:val="{9F62B596-3CB9-4033-965D-F80AB87E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4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0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47F90-363E-4B49-B909-2ECCBBDE0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1B945-A8EC-45F0-850C-00D29F73C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61528-C33A-4C61-9CBE-6DBCE0207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3</cp:revision>
  <dcterms:created xsi:type="dcterms:W3CDTF">2019-10-07T13:43:00Z</dcterms:created>
  <dcterms:modified xsi:type="dcterms:W3CDTF">2019-10-11T15:14:00Z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