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BC87" w14:textId="77777777" w:rsidR="00B25A2D" w:rsidRDefault="00D32755" w:rsidP="00463034">
      <w:pPr>
        <w:pStyle w:val="NoSpacing"/>
        <w:rPr>
          <w:b/>
        </w:rPr>
      </w:pPr>
      <w:bookmarkStart w:id="0" w:name="_GoBack"/>
      <w:bookmarkEnd w:id="0"/>
      <w:r>
        <w:rPr>
          <w:b/>
        </w:rPr>
        <w:t>9.8</w:t>
      </w:r>
      <w:r w:rsidR="007B61D6">
        <w:rPr>
          <w:b/>
        </w:rPr>
        <w:t xml:space="preserve"> HW</w:t>
      </w:r>
      <w:r>
        <w:rPr>
          <w:b/>
        </w:rPr>
        <w:t xml:space="preserve"> </w:t>
      </w:r>
      <w:r w:rsidR="00463034">
        <w:rPr>
          <w:b/>
        </w:rPr>
        <w:t>Completing the Square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1D6">
        <w:rPr>
          <w:b/>
        </w:rPr>
        <w:tab/>
      </w:r>
      <w:r w:rsidR="007B61D6">
        <w:rPr>
          <w:b/>
        </w:rPr>
        <w:tab/>
      </w:r>
      <w:r w:rsidR="007B61D6">
        <w:rPr>
          <w:b/>
        </w:rPr>
        <w:tab/>
        <w:t>Name: __________________________</w:t>
      </w:r>
    </w:p>
    <w:p w14:paraId="062C8D3E" w14:textId="77777777" w:rsidR="00463034" w:rsidRDefault="00982D2D" w:rsidP="00463034">
      <w:pPr>
        <w:spacing w:after="0"/>
        <w:jc w:val="center"/>
      </w:pPr>
      <w:r>
        <w:pict w14:anchorId="38BC0C16">
          <v:rect id="_x0000_i1025" style="width:540pt;height:3pt" o:hralign="center" o:hrstd="t" o:hrnoshade="t" o:hr="t" fillcolor="black" stroked="f"/>
        </w:pict>
      </w:r>
    </w:p>
    <w:p w14:paraId="76334349" w14:textId="77777777" w:rsidR="00463034" w:rsidRDefault="00463034" w:rsidP="00463034">
      <w:pPr>
        <w:pStyle w:val="NoSpacing"/>
        <w:rPr>
          <w:b/>
        </w:rPr>
      </w:pPr>
      <w:r>
        <w:rPr>
          <w:b/>
        </w:rPr>
        <w:t>Directions: Find the value of c that completes the square.</w:t>
      </w:r>
    </w:p>
    <w:p w14:paraId="27A93777" w14:textId="77777777" w:rsidR="00463034" w:rsidRDefault="00463034" w:rsidP="00463034">
      <w:pPr>
        <w:pStyle w:val="NoSpacing"/>
        <w:rPr>
          <w:b/>
        </w:rPr>
      </w:pPr>
    </w:p>
    <w:p w14:paraId="21C19218" w14:textId="77777777" w:rsidR="00463034" w:rsidRDefault="00463034" w:rsidP="00463034">
      <w:pPr>
        <w:pStyle w:val="NoSpacing"/>
      </w:pPr>
      <w:r>
        <w:t>1)  x</w:t>
      </w:r>
      <w:r w:rsidRPr="00463034">
        <w:rPr>
          <w:vertAlign w:val="superscript"/>
        </w:rPr>
        <w:t>2</w:t>
      </w:r>
      <w:r>
        <w:t xml:space="preserve"> + 6x + c</w:t>
      </w:r>
      <w:r>
        <w:tab/>
      </w:r>
      <w:r>
        <w:tab/>
      </w:r>
      <w:r>
        <w:tab/>
      </w:r>
      <w:r>
        <w:tab/>
        <w:t>2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– 10x + c</w:t>
      </w:r>
      <w:r>
        <w:tab/>
      </w:r>
      <w:r>
        <w:tab/>
      </w:r>
      <w:r>
        <w:tab/>
      </w:r>
      <w:r>
        <w:tab/>
        <w:t>3)  x</w:t>
      </w:r>
      <w:r w:rsidRPr="00463034">
        <w:rPr>
          <w:vertAlign w:val="superscript"/>
        </w:rPr>
        <w:t>2</w:t>
      </w:r>
      <w:r>
        <w:t xml:space="preserve"> – 7x + c</w:t>
      </w:r>
    </w:p>
    <w:p w14:paraId="1A0E6F99" w14:textId="77777777" w:rsidR="00463034" w:rsidRDefault="00463034" w:rsidP="00463034">
      <w:pPr>
        <w:pStyle w:val="NoSpacing"/>
      </w:pPr>
    </w:p>
    <w:p w14:paraId="36DC01FF" w14:textId="77777777" w:rsidR="00463034" w:rsidRDefault="00463034" w:rsidP="00463034">
      <w:pPr>
        <w:pStyle w:val="NoSpacing"/>
      </w:pPr>
    </w:p>
    <w:p w14:paraId="31455D11" w14:textId="77777777" w:rsidR="00463034" w:rsidRDefault="00463034" w:rsidP="00463034">
      <w:pPr>
        <w:pStyle w:val="NoSpacing"/>
      </w:pPr>
    </w:p>
    <w:p w14:paraId="4D102F50" w14:textId="77777777" w:rsidR="00463034" w:rsidRDefault="00463034" w:rsidP="00463034">
      <w:pPr>
        <w:pStyle w:val="NoSpacing"/>
        <w:rPr>
          <w:rFonts w:eastAsiaTheme="minorEastAsia"/>
        </w:rPr>
      </w:pPr>
      <w:r>
        <w:t>4)  x</w:t>
      </w:r>
      <w:r w:rsidRPr="00463034">
        <w:rPr>
          <w:vertAlign w:val="superscript"/>
        </w:rPr>
        <w:t>2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+ 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</w:t>
      </w:r>
      <w:proofErr w:type="gramStart"/>
      <w:r>
        <w:rPr>
          <w:rFonts w:eastAsiaTheme="minorEastAsia"/>
        </w:rPr>
        <w:t>)  x</w:t>
      </w:r>
      <w:proofErr w:type="gramEnd"/>
      <w:r w:rsidRPr="0046303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+ 40x + 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6)  x</w:t>
      </w:r>
      <w:r w:rsidRPr="0046303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+ 28x + c</w:t>
      </w:r>
    </w:p>
    <w:p w14:paraId="00F3FD9D" w14:textId="77777777" w:rsidR="00463034" w:rsidRDefault="00463034" w:rsidP="00463034">
      <w:pPr>
        <w:pStyle w:val="NoSpacing"/>
        <w:rPr>
          <w:rFonts w:eastAsiaTheme="minorEastAsia"/>
        </w:rPr>
      </w:pPr>
    </w:p>
    <w:p w14:paraId="2B551294" w14:textId="77777777" w:rsidR="00463034" w:rsidRDefault="00463034" w:rsidP="00463034">
      <w:pPr>
        <w:pStyle w:val="NoSpacing"/>
        <w:rPr>
          <w:rFonts w:eastAsiaTheme="minorEastAsia"/>
        </w:rPr>
      </w:pPr>
    </w:p>
    <w:p w14:paraId="79B6877D" w14:textId="77777777" w:rsidR="00463034" w:rsidRDefault="00463034" w:rsidP="00463034">
      <w:pPr>
        <w:pStyle w:val="NoSpacing"/>
        <w:rPr>
          <w:rFonts w:eastAsiaTheme="minorEastAsia"/>
        </w:rPr>
      </w:pPr>
    </w:p>
    <w:p w14:paraId="6A78B5F0" w14:textId="77777777" w:rsidR="00463034" w:rsidRDefault="00463034" w:rsidP="00463034">
      <w:pPr>
        <w:pStyle w:val="NoSpacing"/>
        <w:rPr>
          <w:rFonts w:eastAsiaTheme="minorEastAsia"/>
        </w:rPr>
      </w:pPr>
    </w:p>
    <w:p w14:paraId="33E8B398" w14:textId="77777777" w:rsidR="00463034" w:rsidRDefault="00982D2D" w:rsidP="00463034">
      <w:pPr>
        <w:pStyle w:val="NoSpacing"/>
      </w:pPr>
      <w:r>
        <w:pict w14:anchorId="212889DA">
          <v:rect id="_x0000_i1026" style="width:540pt;height:3pt" o:hralign="center" o:hrstd="t" o:hrnoshade="t" o:hr="t" fillcolor="black" stroked="f"/>
        </w:pict>
      </w:r>
    </w:p>
    <w:p w14:paraId="013EAE48" w14:textId="77777777" w:rsidR="00463034" w:rsidRDefault="00463034" w:rsidP="00463034">
      <w:pPr>
        <w:pStyle w:val="NoSpacing"/>
        <w:rPr>
          <w:b/>
        </w:rPr>
      </w:pPr>
      <w:r>
        <w:rPr>
          <w:b/>
        </w:rPr>
        <w:t>Directions: Do the first 3 steps of completing the square.  (Stop after you have factored &amp; simplified).</w:t>
      </w:r>
    </w:p>
    <w:p w14:paraId="5CB0AE63" w14:textId="77777777" w:rsidR="00463034" w:rsidRDefault="00463034" w:rsidP="00463034">
      <w:pPr>
        <w:pStyle w:val="NoSpacing"/>
        <w:rPr>
          <w:b/>
        </w:rPr>
      </w:pPr>
    </w:p>
    <w:p w14:paraId="011EE895" w14:textId="77777777" w:rsidR="00463034" w:rsidRDefault="00463034" w:rsidP="00463034">
      <w:pPr>
        <w:pStyle w:val="NoSpacing"/>
      </w:pPr>
      <w:r>
        <w:t>7)  x</w:t>
      </w:r>
      <w:r w:rsidRPr="00463034">
        <w:rPr>
          <w:vertAlign w:val="superscript"/>
        </w:rPr>
        <w:t>2</w:t>
      </w:r>
      <w:r>
        <w:t xml:space="preserve"> + 14x – 51 = 0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– 12x + 11 = 0</w:t>
      </w:r>
    </w:p>
    <w:p w14:paraId="19CD4830" w14:textId="77777777" w:rsidR="00463034" w:rsidRDefault="00463034" w:rsidP="00463034">
      <w:pPr>
        <w:pStyle w:val="NoSpacing"/>
      </w:pPr>
    </w:p>
    <w:p w14:paraId="73572BC8" w14:textId="77777777" w:rsidR="00463034" w:rsidRDefault="00463034" w:rsidP="00463034">
      <w:pPr>
        <w:pStyle w:val="NoSpacing"/>
      </w:pPr>
    </w:p>
    <w:p w14:paraId="723794E5" w14:textId="77777777" w:rsidR="00463034" w:rsidRDefault="00463034" w:rsidP="00463034">
      <w:pPr>
        <w:pStyle w:val="NoSpacing"/>
      </w:pPr>
    </w:p>
    <w:p w14:paraId="595819BD" w14:textId="77777777" w:rsidR="00463034" w:rsidRDefault="00463034" w:rsidP="00463034">
      <w:pPr>
        <w:pStyle w:val="NoSpacing"/>
      </w:pPr>
    </w:p>
    <w:p w14:paraId="23E04DF0" w14:textId="77777777" w:rsidR="00463034" w:rsidRDefault="00463034" w:rsidP="00463034">
      <w:pPr>
        <w:pStyle w:val="NoSpacing"/>
      </w:pPr>
    </w:p>
    <w:p w14:paraId="6F1AC7B4" w14:textId="77777777" w:rsidR="00463034" w:rsidRDefault="00463034" w:rsidP="00463034">
      <w:pPr>
        <w:pStyle w:val="NoSpacing"/>
      </w:pPr>
    </w:p>
    <w:p w14:paraId="716C2439" w14:textId="77777777" w:rsidR="00463034" w:rsidRDefault="00463034" w:rsidP="00463034">
      <w:pPr>
        <w:pStyle w:val="NoSpacing"/>
      </w:pPr>
    </w:p>
    <w:p w14:paraId="5CB684D5" w14:textId="77777777" w:rsidR="00463034" w:rsidRDefault="00463034" w:rsidP="00463034">
      <w:pPr>
        <w:pStyle w:val="NoSpacing"/>
      </w:pPr>
    </w:p>
    <w:p w14:paraId="6112CF65" w14:textId="77777777" w:rsidR="00463034" w:rsidRDefault="00463034" w:rsidP="00463034">
      <w:pPr>
        <w:pStyle w:val="NoSpacing"/>
      </w:pPr>
    </w:p>
    <w:p w14:paraId="29AB44BD" w14:textId="77777777" w:rsidR="00463034" w:rsidRDefault="00463034" w:rsidP="00463034">
      <w:pPr>
        <w:pStyle w:val="NoSpacing"/>
      </w:pPr>
    </w:p>
    <w:p w14:paraId="2A78C17B" w14:textId="77777777" w:rsidR="00463034" w:rsidRDefault="00463034" w:rsidP="00463034">
      <w:pPr>
        <w:pStyle w:val="NoSpacing"/>
      </w:pPr>
    </w:p>
    <w:p w14:paraId="75A355B6" w14:textId="77777777" w:rsidR="00463034" w:rsidRDefault="00463034" w:rsidP="00463034">
      <w:pPr>
        <w:pStyle w:val="NoSpacing"/>
      </w:pPr>
      <w:r>
        <w:t>9)  x</w:t>
      </w:r>
      <w:r w:rsidRPr="00463034">
        <w:rPr>
          <w:vertAlign w:val="superscript"/>
        </w:rPr>
        <w:t>2</w:t>
      </w:r>
      <w:r>
        <w:t xml:space="preserve"> + 14x – 38 = 0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– 10x – 26 = 0</w:t>
      </w:r>
    </w:p>
    <w:p w14:paraId="161C12A4" w14:textId="77777777" w:rsidR="00463034" w:rsidRDefault="00463034" w:rsidP="00463034">
      <w:pPr>
        <w:pStyle w:val="NoSpacing"/>
      </w:pPr>
    </w:p>
    <w:p w14:paraId="4E03EA3B" w14:textId="77777777" w:rsidR="00463034" w:rsidRDefault="00463034" w:rsidP="00463034">
      <w:pPr>
        <w:pStyle w:val="NoSpacing"/>
      </w:pPr>
    </w:p>
    <w:p w14:paraId="073DAC4F" w14:textId="77777777" w:rsidR="00463034" w:rsidRDefault="00463034" w:rsidP="00463034">
      <w:pPr>
        <w:pStyle w:val="NoSpacing"/>
      </w:pPr>
    </w:p>
    <w:p w14:paraId="64080221" w14:textId="77777777" w:rsidR="00463034" w:rsidRDefault="00463034" w:rsidP="00463034">
      <w:pPr>
        <w:pStyle w:val="NoSpacing"/>
      </w:pPr>
    </w:p>
    <w:p w14:paraId="22468501" w14:textId="77777777" w:rsidR="00463034" w:rsidRDefault="00463034" w:rsidP="00463034">
      <w:pPr>
        <w:pStyle w:val="NoSpacing"/>
      </w:pPr>
    </w:p>
    <w:p w14:paraId="0669491D" w14:textId="77777777" w:rsidR="00463034" w:rsidRDefault="00463034" w:rsidP="00463034">
      <w:pPr>
        <w:pStyle w:val="NoSpacing"/>
      </w:pPr>
    </w:p>
    <w:p w14:paraId="10269788" w14:textId="77777777" w:rsidR="00463034" w:rsidRDefault="00463034" w:rsidP="00463034">
      <w:pPr>
        <w:pStyle w:val="NoSpacing"/>
      </w:pPr>
    </w:p>
    <w:p w14:paraId="33900683" w14:textId="77777777" w:rsidR="00463034" w:rsidRDefault="00463034" w:rsidP="00463034">
      <w:pPr>
        <w:pStyle w:val="NoSpacing"/>
      </w:pPr>
    </w:p>
    <w:p w14:paraId="37569BB8" w14:textId="77777777" w:rsidR="00463034" w:rsidRDefault="00463034" w:rsidP="00463034">
      <w:pPr>
        <w:pStyle w:val="NoSpacing"/>
      </w:pPr>
    </w:p>
    <w:p w14:paraId="10A0AA4D" w14:textId="77777777" w:rsidR="00463034" w:rsidRDefault="00463034" w:rsidP="00463034">
      <w:pPr>
        <w:pStyle w:val="NoSpacing"/>
      </w:pPr>
    </w:p>
    <w:p w14:paraId="7EB2183F" w14:textId="77777777" w:rsidR="00463034" w:rsidRDefault="00463034" w:rsidP="00463034">
      <w:pPr>
        <w:pStyle w:val="NoSpacing"/>
      </w:pPr>
    </w:p>
    <w:p w14:paraId="115925A5" w14:textId="77777777" w:rsidR="00463034" w:rsidRDefault="00463034" w:rsidP="00463034">
      <w:pPr>
        <w:pStyle w:val="NoSpacing"/>
      </w:pPr>
    </w:p>
    <w:p w14:paraId="2405EF0E" w14:textId="77777777" w:rsidR="00463034" w:rsidRDefault="00463034" w:rsidP="00463034">
      <w:pPr>
        <w:pStyle w:val="NoSpacing"/>
      </w:pPr>
      <w:r>
        <w:t>11)  x</w:t>
      </w:r>
      <w:r w:rsidRPr="00463034">
        <w:rPr>
          <w:vertAlign w:val="superscript"/>
        </w:rPr>
        <w:t>2</w:t>
      </w:r>
      <w:r>
        <w:t xml:space="preserve"> – 4x – 6 = 0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+ 3x – 20 = 0</w:t>
      </w:r>
    </w:p>
    <w:p w14:paraId="12B0A3D6" w14:textId="77777777" w:rsidR="00463034" w:rsidRDefault="00463034" w:rsidP="00463034">
      <w:pPr>
        <w:pStyle w:val="NoSpacing"/>
      </w:pPr>
    </w:p>
    <w:p w14:paraId="1D8A019D" w14:textId="77777777" w:rsidR="00463034" w:rsidRDefault="00463034" w:rsidP="00463034">
      <w:pPr>
        <w:pStyle w:val="NoSpacing"/>
      </w:pPr>
    </w:p>
    <w:p w14:paraId="526CB8B4" w14:textId="77777777" w:rsidR="00463034" w:rsidRDefault="00463034" w:rsidP="00463034">
      <w:pPr>
        <w:pStyle w:val="NoSpacing"/>
      </w:pPr>
    </w:p>
    <w:p w14:paraId="2FF6B4F9" w14:textId="77777777" w:rsidR="00463034" w:rsidRDefault="00463034" w:rsidP="00463034">
      <w:pPr>
        <w:pStyle w:val="NoSpacing"/>
      </w:pPr>
    </w:p>
    <w:p w14:paraId="2689774C" w14:textId="77777777" w:rsidR="00463034" w:rsidRDefault="00463034" w:rsidP="00463034">
      <w:pPr>
        <w:pStyle w:val="NoSpacing"/>
      </w:pPr>
    </w:p>
    <w:p w14:paraId="02B252FD" w14:textId="77777777" w:rsidR="00463034" w:rsidRDefault="00463034" w:rsidP="00463034">
      <w:pPr>
        <w:pStyle w:val="NoSpacing"/>
      </w:pPr>
    </w:p>
    <w:p w14:paraId="0E26661E" w14:textId="77777777" w:rsidR="00463034" w:rsidRDefault="00463034" w:rsidP="00463034">
      <w:pPr>
        <w:pStyle w:val="NoSpacing"/>
      </w:pPr>
    </w:p>
    <w:p w14:paraId="722834D6" w14:textId="77777777" w:rsidR="00463034" w:rsidRDefault="00463034" w:rsidP="00463034">
      <w:pPr>
        <w:pStyle w:val="NoSpacing"/>
      </w:pPr>
    </w:p>
    <w:p w14:paraId="0B7FDF78" w14:textId="77777777" w:rsidR="00463034" w:rsidRDefault="00463034" w:rsidP="00463034">
      <w:pPr>
        <w:pStyle w:val="NoSpacing"/>
      </w:pPr>
    </w:p>
    <w:p w14:paraId="43ACBD75" w14:textId="77777777" w:rsidR="00463034" w:rsidRDefault="00463034" w:rsidP="00463034">
      <w:pPr>
        <w:pStyle w:val="NoSpacing"/>
      </w:pPr>
    </w:p>
    <w:p w14:paraId="54ED1A8D" w14:textId="77777777" w:rsidR="00463034" w:rsidRDefault="00463034" w:rsidP="00463034">
      <w:pPr>
        <w:pStyle w:val="NoSpacing"/>
      </w:pPr>
    </w:p>
    <w:p w14:paraId="27208664" w14:textId="77777777" w:rsidR="00463034" w:rsidRDefault="00982D2D" w:rsidP="00463034">
      <w:pPr>
        <w:pStyle w:val="NoSpacing"/>
      </w:pPr>
      <w:r>
        <w:lastRenderedPageBreak/>
        <w:pict w14:anchorId="2B3D2C37">
          <v:rect id="_x0000_i1027" style="width:540pt;height:3pt" o:hralign="center" o:hrstd="t" o:hrnoshade="t" o:hr="t" fillcolor="black" stroked="f"/>
        </w:pict>
      </w:r>
    </w:p>
    <w:p w14:paraId="25D064C6" w14:textId="77777777" w:rsidR="00463034" w:rsidRDefault="00463034" w:rsidP="00463034">
      <w:pPr>
        <w:pStyle w:val="NoSpacing"/>
        <w:rPr>
          <w:b/>
        </w:rPr>
      </w:pPr>
      <w:r>
        <w:rPr>
          <w:b/>
        </w:rPr>
        <w:t>Directions: Write the equation in standard form.</w:t>
      </w:r>
    </w:p>
    <w:p w14:paraId="46B6CD7B" w14:textId="77777777" w:rsidR="00463034" w:rsidRDefault="00463034" w:rsidP="00463034">
      <w:pPr>
        <w:pStyle w:val="NoSpacing"/>
        <w:rPr>
          <w:b/>
        </w:rPr>
      </w:pPr>
    </w:p>
    <w:p w14:paraId="6DF5C172" w14:textId="77777777" w:rsidR="00463034" w:rsidRDefault="00463034" w:rsidP="00463034">
      <w:pPr>
        <w:pStyle w:val="NoSpacing"/>
      </w:pPr>
      <w:r>
        <w:t>13)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8x + 10y – 12 = 0</w:t>
      </w:r>
      <w:r>
        <w:tab/>
      </w:r>
      <w:r>
        <w:tab/>
      </w:r>
      <w:r>
        <w:tab/>
      </w:r>
      <w:r>
        <w:tab/>
      </w:r>
      <w:r>
        <w:tab/>
        <w:t>14)</w:t>
      </w:r>
      <w:r w:rsidRPr="00463034">
        <w:t xml:space="preserve"> </w:t>
      </w:r>
      <w:r>
        <w:t>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5x + 11y – 6 = 0</w:t>
      </w:r>
    </w:p>
    <w:p w14:paraId="080B237C" w14:textId="77777777" w:rsidR="00463034" w:rsidRDefault="00463034" w:rsidP="00463034">
      <w:pPr>
        <w:pStyle w:val="NoSpacing"/>
      </w:pPr>
    </w:p>
    <w:p w14:paraId="2E5D0345" w14:textId="77777777" w:rsidR="00463034" w:rsidRDefault="00463034" w:rsidP="00463034">
      <w:pPr>
        <w:pStyle w:val="NoSpacing"/>
      </w:pPr>
    </w:p>
    <w:p w14:paraId="415342E3" w14:textId="77777777" w:rsidR="00463034" w:rsidRDefault="00463034" w:rsidP="00463034">
      <w:pPr>
        <w:pStyle w:val="NoSpacing"/>
      </w:pPr>
    </w:p>
    <w:p w14:paraId="3239C99E" w14:textId="77777777" w:rsidR="00463034" w:rsidRDefault="00463034" w:rsidP="00463034">
      <w:pPr>
        <w:pStyle w:val="NoSpacing"/>
      </w:pPr>
    </w:p>
    <w:p w14:paraId="6DF8935A" w14:textId="77777777" w:rsidR="00463034" w:rsidRDefault="00463034" w:rsidP="00463034">
      <w:pPr>
        <w:pStyle w:val="NoSpacing"/>
      </w:pPr>
    </w:p>
    <w:p w14:paraId="7439E58B" w14:textId="77777777" w:rsidR="00463034" w:rsidRDefault="00463034" w:rsidP="00463034">
      <w:pPr>
        <w:pStyle w:val="NoSpacing"/>
      </w:pPr>
    </w:p>
    <w:p w14:paraId="6C27FD74" w14:textId="77777777" w:rsidR="00AF05AF" w:rsidRDefault="00AF05AF" w:rsidP="00463034">
      <w:pPr>
        <w:pStyle w:val="NoSpacing"/>
      </w:pPr>
    </w:p>
    <w:p w14:paraId="55334400" w14:textId="77777777" w:rsidR="00463034" w:rsidRDefault="00463034" w:rsidP="00463034">
      <w:pPr>
        <w:pStyle w:val="NoSpacing"/>
      </w:pPr>
    </w:p>
    <w:p w14:paraId="2AC48D64" w14:textId="77777777" w:rsidR="00463034" w:rsidRDefault="00463034" w:rsidP="00463034">
      <w:pPr>
        <w:pStyle w:val="NoSpacing"/>
      </w:pPr>
    </w:p>
    <w:p w14:paraId="5171038D" w14:textId="77777777" w:rsidR="00463034" w:rsidRDefault="00463034" w:rsidP="00463034">
      <w:pPr>
        <w:pStyle w:val="NoSpacing"/>
      </w:pPr>
    </w:p>
    <w:p w14:paraId="77A22A56" w14:textId="77777777" w:rsidR="00463034" w:rsidRDefault="00463034" w:rsidP="00463034">
      <w:pPr>
        <w:pStyle w:val="NoSpacing"/>
      </w:pPr>
    </w:p>
    <w:p w14:paraId="233F1796" w14:textId="77777777" w:rsidR="00463034" w:rsidRDefault="00463034" w:rsidP="00463034">
      <w:pPr>
        <w:pStyle w:val="NoSpacing"/>
      </w:pPr>
      <w:r>
        <w:t>15)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+ 14x + 14y = 0</w:t>
      </w:r>
      <w:r>
        <w:tab/>
      </w:r>
      <w:r>
        <w:tab/>
      </w:r>
      <w:r>
        <w:tab/>
      </w:r>
      <w:r>
        <w:tab/>
      </w:r>
      <w:r>
        <w:tab/>
        <w:t>16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6x + 20y – 18 = 0</w:t>
      </w:r>
    </w:p>
    <w:p w14:paraId="46789029" w14:textId="77777777" w:rsidR="00463034" w:rsidRDefault="00463034" w:rsidP="00463034">
      <w:pPr>
        <w:pStyle w:val="NoSpacing"/>
      </w:pPr>
    </w:p>
    <w:p w14:paraId="1A3F575A" w14:textId="77777777" w:rsidR="00463034" w:rsidRDefault="00463034" w:rsidP="00463034">
      <w:pPr>
        <w:pStyle w:val="NoSpacing"/>
      </w:pPr>
    </w:p>
    <w:p w14:paraId="0B06E51A" w14:textId="77777777" w:rsidR="00463034" w:rsidRDefault="00463034" w:rsidP="00463034">
      <w:pPr>
        <w:pStyle w:val="NoSpacing"/>
      </w:pPr>
    </w:p>
    <w:p w14:paraId="228FBBE9" w14:textId="77777777" w:rsidR="00463034" w:rsidRDefault="00463034" w:rsidP="00463034">
      <w:pPr>
        <w:pStyle w:val="NoSpacing"/>
      </w:pPr>
    </w:p>
    <w:p w14:paraId="7F28AC96" w14:textId="77777777" w:rsidR="00463034" w:rsidRDefault="00463034" w:rsidP="00463034">
      <w:pPr>
        <w:pStyle w:val="NoSpacing"/>
      </w:pPr>
    </w:p>
    <w:p w14:paraId="5671F99E" w14:textId="77777777" w:rsidR="00463034" w:rsidRDefault="00463034" w:rsidP="00463034">
      <w:pPr>
        <w:pStyle w:val="NoSpacing"/>
      </w:pPr>
    </w:p>
    <w:p w14:paraId="6D81F771" w14:textId="77777777" w:rsidR="00463034" w:rsidRDefault="00463034" w:rsidP="00463034">
      <w:pPr>
        <w:pStyle w:val="NoSpacing"/>
      </w:pPr>
    </w:p>
    <w:p w14:paraId="2DFE8A1C" w14:textId="77777777" w:rsidR="00463034" w:rsidRDefault="00463034" w:rsidP="00463034">
      <w:pPr>
        <w:pStyle w:val="NoSpacing"/>
      </w:pPr>
    </w:p>
    <w:p w14:paraId="190528EB" w14:textId="77777777" w:rsidR="00463034" w:rsidRDefault="00463034" w:rsidP="00463034">
      <w:pPr>
        <w:pStyle w:val="NoSpacing"/>
      </w:pPr>
    </w:p>
    <w:p w14:paraId="75FF838E" w14:textId="77777777" w:rsidR="00463034" w:rsidRDefault="00463034" w:rsidP="00463034">
      <w:pPr>
        <w:pStyle w:val="NoSpacing"/>
      </w:pPr>
    </w:p>
    <w:p w14:paraId="6666C3AA" w14:textId="77777777" w:rsidR="00463034" w:rsidRDefault="00463034" w:rsidP="00463034">
      <w:pPr>
        <w:pStyle w:val="NoSpacing"/>
      </w:pPr>
    </w:p>
    <w:p w14:paraId="0F6D2BF3" w14:textId="77777777" w:rsidR="00463034" w:rsidRDefault="00463034" w:rsidP="00463034">
      <w:pPr>
        <w:pStyle w:val="NoSpacing"/>
      </w:pPr>
    </w:p>
    <w:p w14:paraId="6A3BBEEC" w14:textId="77777777" w:rsidR="00463034" w:rsidRDefault="00463034" w:rsidP="00463034">
      <w:pPr>
        <w:pStyle w:val="NoSpacing"/>
      </w:pPr>
      <w:r>
        <w:t>17)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7x – 6.25 = 0</w:t>
      </w:r>
      <w:r>
        <w:tab/>
      </w:r>
      <w:r>
        <w:tab/>
      </w:r>
      <w:r>
        <w:tab/>
      </w:r>
      <w:r>
        <w:tab/>
      </w:r>
      <w:r>
        <w:tab/>
        <w:t>18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+ 10x + 16y + 3 = 0</w:t>
      </w:r>
    </w:p>
    <w:p w14:paraId="1118660A" w14:textId="77777777" w:rsidR="00463034" w:rsidRPr="00463034" w:rsidRDefault="00463034" w:rsidP="00463034">
      <w:pPr>
        <w:pStyle w:val="NoSpacing"/>
      </w:pPr>
      <w:r>
        <w:t xml:space="preserve"> </w:t>
      </w:r>
    </w:p>
    <w:p w14:paraId="700F3C3C" w14:textId="77777777" w:rsidR="00463034" w:rsidRDefault="00463034" w:rsidP="00463034">
      <w:pPr>
        <w:pStyle w:val="NoSpacing"/>
        <w:rPr>
          <w:b/>
        </w:rPr>
      </w:pPr>
    </w:p>
    <w:p w14:paraId="1386C941" w14:textId="77777777" w:rsidR="00463034" w:rsidRDefault="00463034" w:rsidP="00463034">
      <w:pPr>
        <w:pStyle w:val="NoSpacing"/>
        <w:rPr>
          <w:b/>
        </w:rPr>
      </w:pPr>
    </w:p>
    <w:p w14:paraId="34E3750B" w14:textId="77777777" w:rsidR="00463034" w:rsidRDefault="00463034" w:rsidP="00463034">
      <w:pPr>
        <w:pStyle w:val="NoSpacing"/>
        <w:rPr>
          <w:b/>
        </w:rPr>
      </w:pPr>
    </w:p>
    <w:p w14:paraId="150DE3D7" w14:textId="77777777" w:rsidR="00463034" w:rsidRDefault="00463034" w:rsidP="00463034">
      <w:pPr>
        <w:pStyle w:val="NoSpacing"/>
        <w:rPr>
          <w:b/>
        </w:rPr>
      </w:pPr>
    </w:p>
    <w:p w14:paraId="50EA7576" w14:textId="77777777" w:rsidR="00463034" w:rsidRDefault="00463034" w:rsidP="00463034">
      <w:pPr>
        <w:pStyle w:val="NoSpacing"/>
        <w:rPr>
          <w:b/>
        </w:rPr>
      </w:pPr>
    </w:p>
    <w:p w14:paraId="4DA91F36" w14:textId="77777777" w:rsidR="00463034" w:rsidRDefault="00463034" w:rsidP="00463034">
      <w:pPr>
        <w:pStyle w:val="NoSpacing"/>
        <w:rPr>
          <w:b/>
        </w:rPr>
      </w:pPr>
    </w:p>
    <w:p w14:paraId="6C1F314F" w14:textId="77777777" w:rsidR="00463034" w:rsidRDefault="00463034" w:rsidP="00463034">
      <w:pPr>
        <w:pStyle w:val="NoSpacing"/>
        <w:rPr>
          <w:b/>
        </w:rPr>
      </w:pPr>
    </w:p>
    <w:p w14:paraId="03B3839D" w14:textId="77777777" w:rsidR="00463034" w:rsidRDefault="00463034" w:rsidP="00463034">
      <w:pPr>
        <w:pStyle w:val="NoSpacing"/>
        <w:rPr>
          <w:b/>
        </w:rPr>
      </w:pPr>
    </w:p>
    <w:p w14:paraId="18CCBE55" w14:textId="77777777" w:rsidR="00463034" w:rsidRDefault="00463034" w:rsidP="00463034">
      <w:pPr>
        <w:pStyle w:val="NoSpacing"/>
        <w:rPr>
          <w:b/>
        </w:rPr>
      </w:pPr>
    </w:p>
    <w:p w14:paraId="01AE8160" w14:textId="77777777" w:rsidR="00463034" w:rsidRDefault="00463034" w:rsidP="00463034">
      <w:pPr>
        <w:pStyle w:val="NoSpacing"/>
        <w:rPr>
          <w:b/>
        </w:rPr>
      </w:pPr>
    </w:p>
    <w:p w14:paraId="1EA5DFB9" w14:textId="77777777" w:rsidR="00463034" w:rsidRDefault="00982D2D" w:rsidP="00463034">
      <w:pPr>
        <w:pStyle w:val="NoSpacing"/>
      </w:pPr>
      <w:r>
        <w:pict w14:anchorId="64D60069">
          <v:rect id="_x0000_i1028" style="width:540pt;height:3pt" o:hralign="center" o:hrstd="t" o:hrnoshade="t" o:hr="t" fillcolor="black" stroked="f"/>
        </w:pict>
      </w:r>
    </w:p>
    <w:p w14:paraId="5C847740" w14:textId="77777777" w:rsidR="00463034" w:rsidRDefault="00463034" w:rsidP="00463034">
      <w:pPr>
        <w:pStyle w:val="NoSpacing"/>
        <w:rPr>
          <w:b/>
        </w:rPr>
      </w:pPr>
      <w:r>
        <w:rPr>
          <w:b/>
        </w:rPr>
        <w:t>Directions: Find the center and radius of the circle.</w:t>
      </w:r>
    </w:p>
    <w:p w14:paraId="60DFC82F" w14:textId="77777777" w:rsidR="00463034" w:rsidRDefault="00463034" w:rsidP="00463034">
      <w:pPr>
        <w:pStyle w:val="NoSpacing"/>
        <w:rPr>
          <w:b/>
        </w:rPr>
      </w:pPr>
    </w:p>
    <w:p w14:paraId="040FAF89" w14:textId="77777777" w:rsidR="00463034" w:rsidRPr="00463034" w:rsidRDefault="00463034" w:rsidP="00463034">
      <w:pPr>
        <w:pStyle w:val="NoSpacing"/>
      </w:pPr>
      <w:r>
        <w:t>19)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+ 18y + 17 = 0</w:t>
      </w:r>
      <w:r w:rsidR="009164EA">
        <w:tab/>
      </w:r>
      <w:r w:rsidR="009164EA">
        <w:tab/>
      </w:r>
      <w:r w:rsidR="009164EA">
        <w:tab/>
      </w:r>
      <w:r w:rsidR="009164EA">
        <w:tab/>
      </w:r>
      <w:r w:rsidR="009164EA">
        <w:tab/>
        <w:t>20</w:t>
      </w:r>
      <w:proofErr w:type="gramStart"/>
      <w:r w:rsidR="009164EA">
        <w:t>)  x</w:t>
      </w:r>
      <w:proofErr w:type="gramEnd"/>
      <w:r w:rsidR="009164EA" w:rsidRPr="00463034">
        <w:rPr>
          <w:vertAlign w:val="superscript"/>
        </w:rPr>
        <w:t>2</w:t>
      </w:r>
      <w:r w:rsidR="009164EA">
        <w:t xml:space="preserve"> + y</w:t>
      </w:r>
      <w:r w:rsidR="009164EA" w:rsidRPr="00463034">
        <w:rPr>
          <w:vertAlign w:val="superscript"/>
        </w:rPr>
        <w:t>2</w:t>
      </w:r>
      <w:r w:rsidR="009164EA">
        <w:t xml:space="preserve"> – 13x – 10y + 18.25 = 0</w:t>
      </w:r>
    </w:p>
    <w:p w14:paraId="68CDC2EE" w14:textId="77777777" w:rsidR="00463034" w:rsidRPr="00463034" w:rsidRDefault="00463034" w:rsidP="00463034">
      <w:pPr>
        <w:pStyle w:val="NoSpacing"/>
        <w:rPr>
          <w:b/>
        </w:rPr>
      </w:pPr>
    </w:p>
    <w:sectPr w:rsidR="00463034" w:rsidRPr="00463034" w:rsidSect="00463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34"/>
    <w:rsid w:val="00463034"/>
    <w:rsid w:val="007B61D6"/>
    <w:rsid w:val="009164EA"/>
    <w:rsid w:val="00982D2D"/>
    <w:rsid w:val="00A52905"/>
    <w:rsid w:val="00AD7725"/>
    <w:rsid w:val="00AF05AF"/>
    <w:rsid w:val="00B25A2D"/>
    <w:rsid w:val="00C02802"/>
    <w:rsid w:val="00D32755"/>
    <w:rsid w:val="00E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B88A2F"/>
  <w15:chartTrackingRefBased/>
  <w15:docId w15:val="{BF17EA3F-A5D8-4072-BCB6-A0706411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0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3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30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1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D612C-3E50-410E-BADD-D64FE441C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94B31-33AA-4E52-A44C-7EEBEDA5B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721C-8E81-440C-A062-56CD50BB4148}">
  <ds:schemaRefs>
    <ds:schemaRef ds:uri="http://schemas.microsoft.com/office/2006/documentManagement/types"/>
    <ds:schemaRef ds:uri="1f288448-f477-4024-bfa7-c5da6d31a550"/>
    <ds:schemaRef ds:uri="d1bea57f-f24a-4814-8dfc-e372b91f250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Shelley</cp:lastModifiedBy>
  <cp:revision>2</cp:revision>
  <cp:lastPrinted>2017-03-13T17:40:00Z</cp:lastPrinted>
  <dcterms:created xsi:type="dcterms:W3CDTF">2020-03-05T17:28:00Z</dcterms:created>
  <dcterms:modified xsi:type="dcterms:W3CDTF">2020-03-05T17:28:00Z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